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1694" w14:textId="77777777" w:rsidR="000A0DB4" w:rsidRDefault="000A0DB4" w:rsidP="008B5EF7">
      <w:pPr>
        <w:shd w:val="clear" w:color="auto" w:fill="FFFFFF"/>
        <w:spacing w:after="0" w:line="240" w:lineRule="auto"/>
        <w:rPr>
          <w:rFonts w:ascii="Times New Roman" w:eastAsia="Times New Roman" w:hAnsi="Times New Roman" w:cs="Times New Roman"/>
          <w:color w:val="222222"/>
          <w:sz w:val="24"/>
          <w:szCs w:val="24"/>
          <w:lang w:eastAsia="en-CA"/>
        </w:rPr>
      </w:pPr>
      <w:r>
        <w:rPr>
          <w:rFonts w:ascii="Times New Roman" w:eastAsia="Times New Roman" w:hAnsi="Times New Roman" w:cs="Times New Roman"/>
          <w:noProof/>
          <w:color w:val="222222"/>
          <w:sz w:val="24"/>
          <w:szCs w:val="24"/>
          <w:lang w:eastAsia="en-CA"/>
        </w:rPr>
        <w:drawing>
          <wp:inline distT="0" distB="0" distL="0" distR="0" wp14:anchorId="066F268D" wp14:editId="25413F12">
            <wp:extent cx="5943600" cy="982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5943600" cy="982980"/>
                    </a:xfrm>
                    <a:prstGeom prst="rect">
                      <a:avLst/>
                    </a:prstGeom>
                  </pic:spPr>
                </pic:pic>
              </a:graphicData>
            </a:graphic>
          </wp:inline>
        </w:drawing>
      </w:r>
    </w:p>
    <w:p w14:paraId="03391888" w14:textId="7CB54D39" w:rsidR="006A0A22" w:rsidRPr="006A0A22" w:rsidRDefault="00BC5837" w:rsidP="006A0A22">
      <w:pPr>
        <w:shd w:val="clear" w:color="auto" w:fill="FFFFFF"/>
        <w:spacing w:after="0" w:line="240" w:lineRule="auto"/>
        <w:rPr>
          <w:rFonts w:ascii="Times New Roman" w:eastAsia="Times New Roman" w:hAnsi="Times New Roman" w:cs="Times New Roman"/>
          <w:color w:val="222222"/>
          <w:sz w:val="24"/>
          <w:szCs w:val="24"/>
          <w:lang w:val="fr-CA" w:eastAsia="en-CA"/>
        </w:rPr>
      </w:pPr>
      <w:r w:rsidRPr="00E04701">
        <w:rPr>
          <w:rFonts w:ascii="Times New Roman" w:eastAsia="Times New Roman" w:hAnsi="Times New Roman" w:cs="Times New Roman"/>
          <w:color w:val="222222"/>
          <w:sz w:val="24"/>
          <w:szCs w:val="24"/>
          <w:highlight w:val="yellow"/>
          <w:lang w:val="fr-CA" w:eastAsia="en-CA"/>
        </w:rPr>
        <w:t>Date</w:t>
      </w:r>
    </w:p>
    <w:p w14:paraId="406EC8D6" w14:textId="77777777" w:rsidR="006A0A22" w:rsidRPr="006A0A22" w:rsidRDefault="006A0A22" w:rsidP="006A0A22">
      <w:pPr>
        <w:shd w:val="clear" w:color="auto" w:fill="FFFFFF"/>
        <w:spacing w:after="0" w:line="240" w:lineRule="auto"/>
        <w:rPr>
          <w:rFonts w:ascii="Times New Roman" w:eastAsia="Times New Roman" w:hAnsi="Times New Roman" w:cs="Times New Roman"/>
          <w:color w:val="222222"/>
          <w:sz w:val="24"/>
          <w:szCs w:val="24"/>
          <w:lang w:val="fr-CA" w:eastAsia="en-CA"/>
        </w:rPr>
      </w:pPr>
    </w:p>
    <w:p w14:paraId="751B92C2" w14:textId="77777777" w:rsidR="006A0A22" w:rsidRPr="006A0A22" w:rsidRDefault="006A0A22" w:rsidP="006A0A22">
      <w:pPr>
        <w:shd w:val="clear" w:color="auto" w:fill="FFFFFF"/>
        <w:spacing w:after="0" w:line="240" w:lineRule="auto"/>
        <w:rPr>
          <w:rFonts w:ascii="Times New Roman" w:eastAsia="Times New Roman" w:hAnsi="Times New Roman" w:cs="Times New Roman"/>
          <w:color w:val="222222"/>
          <w:sz w:val="24"/>
          <w:szCs w:val="24"/>
          <w:lang w:val="fr-CA" w:eastAsia="en-CA"/>
        </w:rPr>
      </w:pPr>
      <w:r w:rsidRPr="006A0A22">
        <w:rPr>
          <w:rFonts w:ascii="Times New Roman" w:eastAsia="Times New Roman" w:hAnsi="Times New Roman" w:cs="Times New Roman"/>
          <w:color w:val="222222"/>
          <w:sz w:val="24"/>
          <w:szCs w:val="24"/>
          <w:lang w:val="fr-CA" w:eastAsia="en-CA"/>
        </w:rPr>
        <w:t xml:space="preserve">L'honorable Marco </w:t>
      </w:r>
      <w:proofErr w:type="spellStart"/>
      <w:r w:rsidRPr="006A0A22">
        <w:rPr>
          <w:rFonts w:ascii="Times New Roman" w:eastAsia="Times New Roman" w:hAnsi="Times New Roman" w:cs="Times New Roman"/>
          <w:color w:val="222222"/>
          <w:sz w:val="24"/>
          <w:szCs w:val="24"/>
          <w:lang w:val="fr-CA" w:eastAsia="en-CA"/>
        </w:rPr>
        <w:t>Mendicino</w:t>
      </w:r>
      <w:proofErr w:type="spellEnd"/>
      <w:r w:rsidRPr="006A0A22">
        <w:rPr>
          <w:rFonts w:ascii="Times New Roman" w:eastAsia="Times New Roman" w:hAnsi="Times New Roman" w:cs="Times New Roman"/>
          <w:color w:val="222222"/>
          <w:sz w:val="24"/>
          <w:szCs w:val="24"/>
          <w:lang w:val="fr-CA" w:eastAsia="en-CA"/>
        </w:rPr>
        <w:t>, C.P., député</w:t>
      </w:r>
    </w:p>
    <w:p w14:paraId="3DDA053A" w14:textId="77777777" w:rsidR="006A0A22" w:rsidRPr="006A0A22" w:rsidRDefault="006A0A22" w:rsidP="006A0A22">
      <w:pPr>
        <w:shd w:val="clear" w:color="auto" w:fill="FFFFFF"/>
        <w:spacing w:after="0" w:line="240" w:lineRule="auto"/>
        <w:rPr>
          <w:rFonts w:ascii="Times New Roman" w:eastAsia="Times New Roman" w:hAnsi="Times New Roman" w:cs="Times New Roman"/>
          <w:color w:val="222222"/>
          <w:sz w:val="24"/>
          <w:szCs w:val="24"/>
          <w:lang w:val="fr-CA" w:eastAsia="en-CA"/>
        </w:rPr>
      </w:pPr>
      <w:r w:rsidRPr="006A0A22">
        <w:rPr>
          <w:rFonts w:ascii="Times New Roman" w:eastAsia="Times New Roman" w:hAnsi="Times New Roman" w:cs="Times New Roman"/>
          <w:color w:val="222222"/>
          <w:sz w:val="24"/>
          <w:szCs w:val="24"/>
          <w:lang w:val="fr-CA" w:eastAsia="en-CA"/>
        </w:rPr>
        <w:t>Ministre de la Sécurité publique</w:t>
      </w:r>
    </w:p>
    <w:p w14:paraId="70075982" w14:textId="77777777" w:rsidR="006A0A22" w:rsidRPr="006A0A22" w:rsidRDefault="006A0A22" w:rsidP="006A0A22">
      <w:pPr>
        <w:shd w:val="clear" w:color="auto" w:fill="FFFFFF"/>
        <w:spacing w:after="0" w:line="240" w:lineRule="auto"/>
        <w:rPr>
          <w:rFonts w:ascii="Times New Roman" w:eastAsia="Times New Roman" w:hAnsi="Times New Roman" w:cs="Times New Roman"/>
          <w:color w:val="222222"/>
          <w:sz w:val="24"/>
          <w:szCs w:val="24"/>
          <w:lang w:val="fr-CA" w:eastAsia="en-CA"/>
        </w:rPr>
      </w:pPr>
      <w:r w:rsidRPr="006A0A22">
        <w:rPr>
          <w:rFonts w:ascii="Times New Roman" w:eastAsia="Times New Roman" w:hAnsi="Times New Roman" w:cs="Times New Roman"/>
          <w:color w:val="222222"/>
          <w:sz w:val="24"/>
          <w:szCs w:val="24"/>
          <w:lang w:val="fr-CA" w:eastAsia="en-CA"/>
        </w:rPr>
        <w:t>Chambre des communes</w:t>
      </w:r>
    </w:p>
    <w:p w14:paraId="6501CF74" w14:textId="77777777" w:rsidR="006A0A22" w:rsidRPr="006A0A22" w:rsidRDefault="006A0A22" w:rsidP="006A0A22">
      <w:pPr>
        <w:shd w:val="clear" w:color="auto" w:fill="FFFFFF"/>
        <w:spacing w:after="0" w:line="240" w:lineRule="auto"/>
        <w:rPr>
          <w:rFonts w:ascii="Times New Roman" w:eastAsia="Times New Roman" w:hAnsi="Times New Roman" w:cs="Times New Roman"/>
          <w:color w:val="222222"/>
          <w:sz w:val="24"/>
          <w:szCs w:val="24"/>
          <w:lang w:eastAsia="en-CA"/>
        </w:rPr>
      </w:pPr>
      <w:r w:rsidRPr="006A0A22">
        <w:rPr>
          <w:rFonts w:ascii="Times New Roman" w:eastAsia="Times New Roman" w:hAnsi="Times New Roman" w:cs="Times New Roman"/>
          <w:color w:val="222222"/>
          <w:sz w:val="24"/>
          <w:szCs w:val="24"/>
          <w:lang w:eastAsia="en-CA"/>
        </w:rPr>
        <w:t>Ottawa, ON K1A 0A6</w:t>
      </w:r>
    </w:p>
    <w:p w14:paraId="11807F78" w14:textId="77777777" w:rsidR="006A0A22" w:rsidRPr="006A0A22" w:rsidRDefault="006A0A22" w:rsidP="006A0A22">
      <w:pPr>
        <w:shd w:val="clear" w:color="auto" w:fill="FFFFFF"/>
        <w:spacing w:after="0" w:line="240" w:lineRule="auto"/>
        <w:rPr>
          <w:rFonts w:ascii="Times New Roman" w:eastAsia="Times New Roman" w:hAnsi="Times New Roman" w:cs="Times New Roman"/>
          <w:color w:val="222222"/>
          <w:sz w:val="24"/>
          <w:szCs w:val="24"/>
          <w:lang w:eastAsia="en-CA"/>
        </w:rPr>
      </w:pPr>
    </w:p>
    <w:p w14:paraId="09A6C868" w14:textId="77777777" w:rsidR="006A0A22" w:rsidRPr="006A0A22" w:rsidRDefault="006A0A22" w:rsidP="006A0A22">
      <w:pPr>
        <w:shd w:val="clear" w:color="auto" w:fill="FFFFFF"/>
        <w:spacing w:after="0" w:line="240" w:lineRule="auto"/>
        <w:rPr>
          <w:rFonts w:ascii="Times New Roman" w:eastAsia="Times New Roman" w:hAnsi="Times New Roman" w:cs="Times New Roman"/>
          <w:color w:val="222222"/>
          <w:sz w:val="24"/>
          <w:szCs w:val="24"/>
          <w:lang w:eastAsia="en-CA"/>
        </w:rPr>
      </w:pPr>
      <w:r w:rsidRPr="006A0A22">
        <w:rPr>
          <w:rFonts w:ascii="Times New Roman" w:eastAsia="Times New Roman" w:hAnsi="Times New Roman" w:cs="Times New Roman"/>
          <w:color w:val="222222"/>
          <w:sz w:val="24"/>
          <w:szCs w:val="24"/>
          <w:lang w:eastAsia="en-CA"/>
        </w:rPr>
        <w:t xml:space="preserve">Cher </w:t>
      </w:r>
      <w:proofErr w:type="spellStart"/>
      <w:r w:rsidRPr="006A0A22">
        <w:rPr>
          <w:rFonts w:ascii="Times New Roman" w:eastAsia="Times New Roman" w:hAnsi="Times New Roman" w:cs="Times New Roman"/>
          <w:color w:val="222222"/>
          <w:sz w:val="24"/>
          <w:szCs w:val="24"/>
          <w:lang w:eastAsia="en-CA"/>
        </w:rPr>
        <w:t>ministre</w:t>
      </w:r>
      <w:proofErr w:type="spellEnd"/>
      <w:r w:rsidRPr="006A0A22">
        <w:rPr>
          <w:rFonts w:ascii="Times New Roman" w:eastAsia="Times New Roman" w:hAnsi="Times New Roman" w:cs="Times New Roman"/>
          <w:color w:val="222222"/>
          <w:sz w:val="24"/>
          <w:szCs w:val="24"/>
          <w:lang w:eastAsia="en-CA"/>
        </w:rPr>
        <w:t xml:space="preserve"> </w:t>
      </w:r>
      <w:proofErr w:type="spellStart"/>
      <w:r w:rsidRPr="006A0A22">
        <w:rPr>
          <w:rFonts w:ascii="Times New Roman" w:eastAsia="Times New Roman" w:hAnsi="Times New Roman" w:cs="Times New Roman"/>
          <w:color w:val="222222"/>
          <w:sz w:val="24"/>
          <w:szCs w:val="24"/>
          <w:lang w:eastAsia="en-CA"/>
        </w:rPr>
        <w:t>Mendicino</w:t>
      </w:r>
      <w:proofErr w:type="spellEnd"/>
      <w:r w:rsidRPr="006A0A22">
        <w:rPr>
          <w:rFonts w:ascii="Times New Roman" w:eastAsia="Times New Roman" w:hAnsi="Times New Roman" w:cs="Times New Roman"/>
          <w:color w:val="222222"/>
          <w:sz w:val="24"/>
          <w:szCs w:val="24"/>
          <w:lang w:eastAsia="en-CA"/>
        </w:rPr>
        <w:t>,</w:t>
      </w:r>
    </w:p>
    <w:p w14:paraId="5E62FEE4" w14:textId="77777777" w:rsidR="006A0A22" w:rsidRPr="006A0A22" w:rsidRDefault="006A0A22" w:rsidP="006A0A22">
      <w:pPr>
        <w:shd w:val="clear" w:color="auto" w:fill="FFFFFF"/>
        <w:spacing w:after="0" w:line="240" w:lineRule="auto"/>
        <w:rPr>
          <w:rFonts w:ascii="Times New Roman" w:eastAsia="Times New Roman" w:hAnsi="Times New Roman" w:cs="Times New Roman"/>
          <w:color w:val="222222"/>
          <w:sz w:val="24"/>
          <w:szCs w:val="24"/>
          <w:lang w:eastAsia="en-CA"/>
        </w:rPr>
      </w:pPr>
    </w:p>
    <w:p w14:paraId="16D96B1D" w14:textId="2A869332" w:rsidR="006A0A22" w:rsidRPr="006A0A22" w:rsidRDefault="006A0A22" w:rsidP="006A0A22">
      <w:pPr>
        <w:shd w:val="clear" w:color="auto" w:fill="FFFFFF"/>
        <w:spacing w:after="0" w:line="240" w:lineRule="auto"/>
        <w:rPr>
          <w:rFonts w:ascii="Times New Roman" w:eastAsia="Times New Roman" w:hAnsi="Times New Roman" w:cs="Times New Roman"/>
          <w:color w:val="222222"/>
          <w:sz w:val="24"/>
          <w:szCs w:val="24"/>
          <w:lang w:val="fr-CA" w:eastAsia="en-CA"/>
        </w:rPr>
      </w:pPr>
      <w:r w:rsidRPr="006A0A22">
        <w:rPr>
          <w:rFonts w:ascii="Times New Roman" w:eastAsia="Times New Roman" w:hAnsi="Times New Roman" w:cs="Times New Roman"/>
          <w:color w:val="222222"/>
          <w:sz w:val="24"/>
          <w:szCs w:val="24"/>
          <w:lang w:val="fr-CA" w:eastAsia="en-CA"/>
        </w:rPr>
        <w:t xml:space="preserve">En tant que membres de l'Ordre franciscain séculier (OFS), nous suivons un mode de vie établi par saint François d'Assise et nous nous engageons à être des </w:t>
      </w:r>
      <w:r>
        <w:rPr>
          <w:rFonts w:ascii="Times New Roman" w:eastAsia="Times New Roman" w:hAnsi="Times New Roman" w:cs="Times New Roman"/>
          <w:color w:val="222222"/>
          <w:sz w:val="24"/>
          <w:szCs w:val="24"/>
          <w:lang w:val="fr-CA" w:eastAsia="en-CA"/>
        </w:rPr>
        <w:t>instruments</w:t>
      </w:r>
      <w:r w:rsidRPr="006A0A22">
        <w:rPr>
          <w:rFonts w:ascii="Times New Roman" w:eastAsia="Times New Roman" w:hAnsi="Times New Roman" w:cs="Times New Roman"/>
          <w:color w:val="222222"/>
          <w:sz w:val="24"/>
          <w:szCs w:val="24"/>
          <w:lang w:val="fr-CA" w:eastAsia="en-CA"/>
        </w:rPr>
        <w:t xml:space="preserve"> de paix dans le monde. Au nom de la Fraternité nationale </w:t>
      </w:r>
      <w:r>
        <w:rPr>
          <w:rFonts w:ascii="Times New Roman" w:eastAsia="Times New Roman" w:hAnsi="Times New Roman" w:cs="Times New Roman"/>
          <w:color w:val="222222"/>
          <w:sz w:val="24"/>
          <w:szCs w:val="24"/>
          <w:lang w:val="fr-CA" w:eastAsia="en-CA"/>
        </w:rPr>
        <w:t>de l’</w:t>
      </w:r>
      <w:r w:rsidRPr="006A0A22">
        <w:rPr>
          <w:rFonts w:ascii="Times New Roman" w:eastAsia="Times New Roman" w:hAnsi="Times New Roman" w:cs="Times New Roman"/>
          <w:color w:val="222222"/>
          <w:sz w:val="24"/>
          <w:szCs w:val="24"/>
          <w:lang w:val="fr-CA" w:eastAsia="en-CA"/>
        </w:rPr>
        <w:t xml:space="preserve">OFS du Canada, je vous écris pour vous faire part de notre soutien aux efforts du gouvernement canadien qui a présenté le projet de loi C-21 visant à renforcer les lois actuelles de notre pays sur le contrôle des armes à feu. </w:t>
      </w:r>
    </w:p>
    <w:p w14:paraId="2DEEFBCC" w14:textId="77777777" w:rsidR="006A0A22" w:rsidRPr="006A0A22" w:rsidRDefault="006A0A22" w:rsidP="006A0A22">
      <w:pPr>
        <w:shd w:val="clear" w:color="auto" w:fill="FFFFFF"/>
        <w:spacing w:after="0" w:line="240" w:lineRule="auto"/>
        <w:rPr>
          <w:rFonts w:ascii="Times New Roman" w:eastAsia="Times New Roman" w:hAnsi="Times New Roman" w:cs="Times New Roman"/>
          <w:color w:val="222222"/>
          <w:sz w:val="24"/>
          <w:szCs w:val="24"/>
          <w:lang w:val="fr-CA" w:eastAsia="en-CA"/>
        </w:rPr>
      </w:pPr>
    </w:p>
    <w:p w14:paraId="443E86CB" w14:textId="77777777" w:rsidR="006A0A22" w:rsidRPr="006A0A22" w:rsidRDefault="006A0A22" w:rsidP="006A0A22">
      <w:pPr>
        <w:shd w:val="clear" w:color="auto" w:fill="FFFFFF"/>
        <w:spacing w:after="0" w:line="240" w:lineRule="auto"/>
        <w:rPr>
          <w:rFonts w:ascii="Times New Roman" w:eastAsia="Times New Roman" w:hAnsi="Times New Roman" w:cs="Times New Roman"/>
          <w:color w:val="222222"/>
          <w:sz w:val="24"/>
          <w:szCs w:val="24"/>
          <w:lang w:val="fr-CA" w:eastAsia="en-CA"/>
        </w:rPr>
      </w:pPr>
      <w:r w:rsidRPr="006A0A22">
        <w:rPr>
          <w:rFonts w:ascii="Times New Roman" w:eastAsia="Times New Roman" w:hAnsi="Times New Roman" w:cs="Times New Roman"/>
          <w:color w:val="222222"/>
          <w:sz w:val="24"/>
          <w:szCs w:val="24"/>
          <w:lang w:val="fr-CA" w:eastAsia="en-CA"/>
        </w:rPr>
        <w:t xml:space="preserve">Bien que nous reconnaissions l'importance de ce projet de loi, nous croyons également qu'il y a encore beaucoup de travail à faire pour assurer la sécurité de nos communautés. De nombreux crimes au Canada sont commis avec des armes obtenues des États-Unis par des moyens illégaux. Nous sommes donc en faveur d'un renforcement des contrôles policiers et frontaliers sur les armes à feu qui sont introduites en contrebande au Canada depuis les États-Unis par le biais du crime organisé et d'autres moyens. </w:t>
      </w:r>
    </w:p>
    <w:p w14:paraId="2DC5F0BD" w14:textId="77777777" w:rsidR="006A0A22" w:rsidRPr="006A0A22" w:rsidRDefault="006A0A22" w:rsidP="006A0A22">
      <w:pPr>
        <w:shd w:val="clear" w:color="auto" w:fill="FFFFFF"/>
        <w:spacing w:after="0" w:line="240" w:lineRule="auto"/>
        <w:rPr>
          <w:rFonts w:ascii="Times New Roman" w:eastAsia="Times New Roman" w:hAnsi="Times New Roman" w:cs="Times New Roman"/>
          <w:color w:val="222222"/>
          <w:sz w:val="24"/>
          <w:szCs w:val="24"/>
          <w:lang w:val="fr-CA" w:eastAsia="en-CA"/>
        </w:rPr>
      </w:pPr>
    </w:p>
    <w:p w14:paraId="1DB15815" w14:textId="77777777" w:rsidR="006A0A22" w:rsidRPr="006A0A22" w:rsidRDefault="006A0A22" w:rsidP="006A0A22">
      <w:pPr>
        <w:shd w:val="clear" w:color="auto" w:fill="FFFFFF"/>
        <w:spacing w:after="0" w:line="240" w:lineRule="auto"/>
        <w:rPr>
          <w:rFonts w:ascii="Times New Roman" w:eastAsia="Times New Roman" w:hAnsi="Times New Roman" w:cs="Times New Roman"/>
          <w:color w:val="222222"/>
          <w:sz w:val="24"/>
          <w:szCs w:val="24"/>
          <w:lang w:val="fr-CA" w:eastAsia="en-CA"/>
        </w:rPr>
      </w:pPr>
      <w:r w:rsidRPr="006A0A22">
        <w:rPr>
          <w:rFonts w:ascii="Times New Roman" w:eastAsia="Times New Roman" w:hAnsi="Times New Roman" w:cs="Times New Roman"/>
          <w:color w:val="222222"/>
          <w:sz w:val="24"/>
          <w:szCs w:val="24"/>
          <w:lang w:val="fr-CA" w:eastAsia="en-CA"/>
        </w:rPr>
        <w:t>Enfin, nous sommes fortement en faveur d'une approche proactive et préventive. L'éducation du public sur cette question est primordiale. Les membres de la communauté doivent être encouragés à signaler les situations où l'on sait que des personnes ont des armes, ont des comportements inquiétants et profèrent des menaces de violence. La police doit prendre ces rapports au sérieux et enquêter en temps opportun afin de prévenir d'autres tragédies.</w:t>
      </w:r>
    </w:p>
    <w:p w14:paraId="378CD3CE" w14:textId="77777777" w:rsidR="006A0A22" w:rsidRPr="006A0A22" w:rsidRDefault="006A0A22" w:rsidP="006A0A22">
      <w:pPr>
        <w:shd w:val="clear" w:color="auto" w:fill="FFFFFF"/>
        <w:spacing w:after="0" w:line="240" w:lineRule="auto"/>
        <w:rPr>
          <w:rFonts w:ascii="Times New Roman" w:eastAsia="Times New Roman" w:hAnsi="Times New Roman" w:cs="Times New Roman"/>
          <w:color w:val="222222"/>
          <w:sz w:val="24"/>
          <w:szCs w:val="24"/>
          <w:lang w:val="fr-CA" w:eastAsia="en-CA"/>
        </w:rPr>
      </w:pPr>
    </w:p>
    <w:p w14:paraId="75D18E22" w14:textId="77777777" w:rsidR="006A0A22" w:rsidRPr="006A0A22" w:rsidRDefault="006A0A22" w:rsidP="006A0A22">
      <w:pPr>
        <w:shd w:val="clear" w:color="auto" w:fill="FFFFFF"/>
        <w:spacing w:after="0" w:line="240" w:lineRule="auto"/>
        <w:rPr>
          <w:rFonts w:ascii="Times New Roman" w:eastAsia="Times New Roman" w:hAnsi="Times New Roman" w:cs="Times New Roman"/>
          <w:color w:val="222222"/>
          <w:sz w:val="24"/>
          <w:szCs w:val="24"/>
          <w:lang w:val="fr-CA" w:eastAsia="en-CA"/>
        </w:rPr>
      </w:pPr>
      <w:r w:rsidRPr="006A0A22">
        <w:rPr>
          <w:rFonts w:ascii="Times New Roman" w:eastAsia="Times New Roman" w:hAnsi="Times New Roman" w:cs="Times New Roman"/>
          <w:color w:val="222222"/>
          <w:sz w:val="24"/>
          <w:szCs w:val="24"/>
          <w:lang w:val="fr-CA" w:eastAsia="en-CA"/>
        </w:rPr>
        <w:t>Cordialement,</w:t>
      </w:r>
    </w:p>
    <w:p w14:paraId="0346B06E" w14:textId="77777777" w:rsidR="006A0A22" w:rsidRPr="006A0A22" w:rsidRDefault="006A0A22" w:rsidP="006A0A22">
      <w:pPr>
        <w:shd w:val="clear" w:color="auto" w:fill="FFFFFF"/>
        <w:spacing w:after="0" w:line="240" w:lineRule="auto"/>
        <w:rPr>
          <w:rFonts w:ascii="Times New Roman" w:eastAsia="Times New Roman" w:hAnsi="Times New Roman" w:cs="Times New Roman"/>
          <w:color w:val="222222"/>
          <w:sz w:val="24"/>
          <w:szCs w:val="24"/>
          <w:lang w:val="fr-CA" w:eastAsia="en-CA"/>
        </w:rPr>
      </w:pPr>
    </w:p>
    <w:p w14:paraId="49EB2C06" w14:textId="77777777" w:rsidR="006A0A22" w:rsidRPr="006A0A22" w:rsidRDefault="006A0A22" w:rsidP="006A0A22">
      <w:pPr>
        <w:shd w:val="clear" w:color="auto" w:fill="FFFFFF"/>
        <w:spacing w:after="0" w:line="240" w:lineRule="auto"/>
        <w:rPr>
          <w:rFonts w:ascii="Times New Roman" w:eastAsia="Times New Roman" w:hAnsi="Times New Roman" w:cs="Times New Roman"/>
          <w:color w:val="222222"/>
          <w:sz w:val="24"/>
          <w:szCs w:val="24"/>
          <w:lang w:val="fr-CA" w:eastAsia="en-CA"/>
        </w:rPr>
      </w:pPr>
      <w:r w:rsidRPr="006A0A22">
        <w:rPr>
          <w:rFonts w:ascii="Times New Roman" w:eastAsia="Times New Roman" w:hAnsi="Times New Roman" w:cs="Times New Roman"/>
          <w:color w:val="222222"/>
          <w:sz w:val="24"/>
          <w:szCs w:val="24"/>
          <w:lang w:val="fr-CA" w:eastAsia="en-CA"/>
        </w:rPr>
        <w:t xml:space="preserve"> </w:t>
      </w:r>
    </w:p>
    <w:p w14:paraId="3CE14618" w14:textId="5DC05A05" w:rsidR="006A0A22" w:rsidRDefault="00E04701" w:rsidP="006A0A22">
      <w:pPr>
        <w:shd w:val="clear" w:color="auto" w:fill="FFFFFF"/>
        <w:spacing w:after="0" w:line="240" w:lineRule="auto"/>
        <w:rPr>
          <w:rFonts w:ascii="Times New Roman" w:eastAsia="Times New Roman" w:hAnsi="Times New Roman" w:cs="Times New Roman"/>
          <w:color w:val="222222"/>
          <w:sz w:val="24"/>
          <w:szCs w:val="24"/>
          <w:lang w:val="fr-CA" w:eastAsia="en-CA"/>
        </w:rPr>
      </w:pPr>
      <w:r w:rsidRPr="00E04701">
        <w:rPr>
          <w:rFonts w:ascii="Times New Roman" w:eastAsia="Times New Roman" w:hAnsi="Times New Roman" w:cs="Times New Roman"/>
          <w:color w:val="222222"/>
          <w:sz w:val="24"/>
          <w:szCs w:val="24"/>
          <w:highlight w:val="yellow"/>
          <w:lang w:val="fr-CA" w:eastAsia="en-CA"/>
        </w:rPr>
        <w:t>Nom, fonction et signature</w:t>
      </w:r>
    </w:p>
    <w:p w14:paraId="374A64E8" w14:textId="3C0DF21F" w:rsidR="00E04701" w:rsidRDefault="00E04701" w:rsidP="006A0A22">
      <w:pPr>
        <w:shd w:val="clear" w:color="auto" w:fill="FFFFFF"/>
        <w:spacing w:after="0" w:line="240" w:lineRule="auto"/>
        <w:rPr>
          <w:rFonts w:ascii="Times New Roman" w:eastAsia="Times New Roman" w:hAnsi="Times New Roman" w:cs="Times New Roman"/>
          <w:color w:val="222222"/>
          <w:sz w:val="24"/>
          <w:szCs w:val="24"/>
          <w:lang w:val="fr-CA" w:eastAsia="en-CA"/>
        </w:rPr>
      </w:pPr>
    </w:p>
    <w:p w14:paraId="7E0E60EE" w14:textId="77777777" w:rsidR="00E04701" w:rsidRPr="006A0A22" w:rsidRDefault="00E04701" w:rsidP="006A0A22">
      <w:pPr>
        <w:shd w:val="clear" w:color="auto" w:fill="FFFFFF"/>
        <w:spacing w:after="0" w:line="240" w:lineRule="auto"/>
        <w:rPr>
          <w:rFonts w:ascii="Times New Roman" w:eastAsia="Times New Roman" w:hAnsi="Times New Roman" w:cs="Times New Roman"/>
          <w:color w:val="222222"/>
          <w:sz w:val="24"/>
          <w:szCs w:val="24"/>
          <w:lang w:val="fr-CA" w:eastAsia="en-CA"/>
        </w:rPr>
      </w:pPr>
    </w:p>
    <w:p w14:paraId="294AE44E" w14:textId="77777777" w:rsidR="006A0A22" w:rsidRPr="006A0A22" w:rsidRDefault="006A0A22" w:rsidP="006A0A22">
      <w:pPr>
        <w:shd w:val="clear" w:color="auto" w:fill="FFFFFF"/>
        <w:spacing w:after="0" w:line="240" w:lineRule="auto"/>
        <w:rPr>
          <w:rFonts w:ascii="Times New Roman" w:eastAsia="Times New Roman" w:hAnsi="Times New Roman" w:cs="Times New Roman"/>
          <w:color w:val="222222"/>
          <w:sz w:val="24"/>
          <w:szCs w:val="24"/>
          <w:lang w:val="fr-CA" w:eastAsia="en-CA"/>
        </w:rPr>
      </w:pPr>
      <w:r w:rsidRPr="006A0A22">
        <w:rPr>
          <w:rFonts w:ascii="Times New Roman" w:eastAsia="Times New Roman" w:hAnsi="Times New Roman" w:cs="Times New Roman"/>
          <w:color w:val="222222"/>
          <w:sz w:val="24"/>
          <w:szCs w:val="24"/>
          <w:lang w:val="fr-CA" w:eastAsia="en-CA"/>
        </w:rPr>
        <w:t>cc. Le très honorable Justin Trudeau, Premier ministre du Canada</w:t>
      </w:r>
    </w:p>
    <w:p w14:paraId="39255928" w14:textId="77777777" w:rsidR="006A0A22" w:rsidRPr="006A0A22" w:rsidRDefault="006A0A22" w:rsidP="006A0A22">
      <w:pPr>
        <w:shd w:val="clear" w:color="auto" w:fill="FFFFFF"/>
        <w:spacing w:after="0" w:line="240" w:lineRule="auto"/>
        <w:rPr>
          <w:rFonts w:ascii="Times New Roman" w:eastAsia="Times New Roman" w:hAnsi="Times New Roman" w:cs="Times New Roman"/>
          <w:color w:val="222222"/>
          <w:sz w:val="24"/>
          <w:szCs w:val="24"/>
          <w:lang w:val="fr-CA" w:eastAsia="en-CA"/>
        </w:rPr>
      </w:pPr>
      <w:r w:rsidRPr="006A0A22">
        <w:rPr>
          <w:rFonts w:ascii="Times New Roman" w:eastAsia="Times New Roman" w:hAnsi="Times New Roman" w:cs="Times New Roman"/>
          <w:color w:val="222222"/>
          <w:sz w:val="24"/>
          <w:szCs w:val="24"/>
          <w:lang w:val="fr-CA" w:eastAsia="en-CA"/>
        </w:rPr>
        <w:t xml:space="preserve">      L'honorable David </w:t>
      </w:r>
      <w:proofErr w:type="spellStart"/>
      <w:r w:rsidRPr="006A0A22">
        <w:rPr>
          <w:rFonts w:ascii="Times New Roman" w:eastAsia="Times New Roman" w:hAnsi="Times New Roman" w:cs="Times New Roman"/>
          <w:color w:val="222222"/>
          <w:sz w:val="24"/>
          <w:szCs w:val="24"/>
          <w:lang w:val="fr-CA" w:eastAsia="en-CA"/>
        </w:rPr>
        <w:t>Lametti</w:t>
      </w:r>
      <w:proofErr w:type="spellEnd"/>
      <w:r w:rsidRPr="006A0A22">
        <w:rPr>
          <w:rFonts w:ascii="Times New Roman" w:eastAsia="Times New Roman" w:hAnsi="Times New Roman" w:cs="Times New Roman"/>
          <w:color w:val="222222"/>
          <w:sz w:val="24"/>
          <w:szCs w:val="24"/>
          <w:lang w:val="fr-CA" w:eastAsia="en-CA"/>
        </w:rPr>
        <w:t xml:space="preserve">, ministre de la Justice et procureur général du Canada </w:t>
      </w:r>
    </w:p>
    <w:p w14:paraId="68DA1EAF" w14:textId="77777777" w:rsidR="006A0A22" w:rsidRPr="006A0A22" w:rsidRDefault="006A0A22" w:rsidP="006A0A22">
      <w:pPr>
        <w:shd w:val="clear" w:color="auto" w:fill="FFFFFF"/>
        <w:spacing w:after="0" w:line="240" w:lineRule="auto"/>
        <w:rPr>
          <w:rFonts w:ascii="Times New Roman" w:eastAsia="Times New Roman" w:hAnsi="Times New Roman" w:cs="Times New Roman"/>
          <w:color w:val="222222"/>
          <w:sz w:val="24"/>
          <w:szCs w:val="24"/>
          <w:lang w:val="fr-CA" w:eastAsia="en-CA"/>
        </w:rPr>
      </w:pPr>
    </w:p>
    <w:sectPr w:rsidR="006A0A22" w:rsidRPr="006A0A22" w:rsidSect="003E34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51"/>
    <w:rsid w:val="000A0DB4"/>
    <w:rsid w:val="002F7453"/>
    <w:rsid w:val="003E34B6"/>
    <w:rsid w:val="004074A5"/>
    <w:rsid w:val="004B266C"/>
    <w:rsid w:val="00525AEB"/>
    <w:rsid w:val="006A0A22"/>
    <w:rsid w:val="007E43E7"/>
    <w:rsid w:val="008B5EF7"/>
    <w:rsid w:val="008E1137"/>
    <w:rsid w:val="008E1E0F"/>
    <w:rsid w:val="009616E3"/>
    <w:rsid w:val="009A0CE5"/>
    <w:rsid w:val="00BC5837"/>
    <w:rsid w:val="00D04C86"/>
    <w:rsid w:val="00D92150"/>
    <w:rsid w:val="00E04701"/>
    <w:rsid w:val="00E93756"/>
    <w:rsid w:val="00EB29D6"/>
    <w:rsid w:val="00EE099E"/>
    <w:rsid w:val="00EF266A"/>
    <w:rsid w:val="00F37CBD"/>
    <w:rsid w:val="00FA3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FF4C"/>
  <w15:docId w15:val="{34268B3F-6A39-4EA7-B7F9-F6EC6AF8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4B6"/>
  </w:style>
  <w:style w:type="paragraph" w:styleId="Heading1">
    <w:name w:val="heading 1"/>
    <w:basedOn w:val="Normal"/>
    <w:link w:val="Heading1Char"/>
    <w:uiPriority w:val="9"/>
    <w:qFormat/>
    <w:rsid w:val="009A0C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9A0CE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3E51"/>
    <w:rPr>
      <w:color w:val="0000FF"/>
      <w:u w:val="single"/>
    </w:rPr>
  </w:style>
  <w:style w:type="character" w:customStyle="1" w:styleId="Heading1Char">
    <w:name w:val="Heading 1 Char"/>
    <w:basedOn w:val="DefaultParagraphFont"/>
    <w:link w:val="Heading1"/>
    <w:uiPriority w:val="9"/>
    <w:rsid w:val="009A0CE5"/>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9A0CE5"/>
    <w:rPr>
      <w:rFonts w:ascii="Times New Roman" w:eastAsia="Times New Roman" w:hAnsi="Times New Roman" w:cs="Times New Roman"/>
      <w:b/>
      <w:bCs/>
      <w:sz w:val="36"/>
      <w:szCs w:val="36"/>
      <w:lang w:eastAsia="en-CA"/>
    </w:rPr>
  </w:style>
  <w:style w:type="paragraph" w:customStyle="1" w:styleId="warning-browserdiv-title">
    <w:name w:val="warning-browserdiv-title"/>
    <w:basedOn w:val="Normal"/>
    <w:rsid w:val="009A0CE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9A0CE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arning-browser-link">
    <w:name w:val="warning-browser-link"/>
    <w:basedOn w:val="DefaultParagraphFont"/>
    <w:rsid w:val="009A0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30885">
      <w:bodyDiv w:val="1"/>
      <w:marLeft w:val="0"/>
      <w:marRight w:val="0"/>
      <w:marTop w:val="0"/>
      <w:marBottom w:val="0"/>
      <w:divBdr>
        <w:top w:val="none" w:sz="0" w:space="0" w:color="auto"/>
        <w:left w:val="none" w:sz="0" w:space="0" w:color="auto"/>
        <w:bottom w:val="none" w:sz="0" w:space="0" w:color="auto"/>
        <w:right w:val="none" w:sz="0" w:space="0" w:color="auto"/>
      </w:divBdr>
      <w:divsChild>
        <w:div w:id="1398553434">
          <w:marLeft w:val="0"/>
          <w:marRight w:val="0"/>
          <w:marTop w:val="0"/>
          <w:marBottom w:val="0"/>
          <w:divBdr>
            <w:top w:val="none" w:sz="0" w:space="0" w:color="auto"/>
            <w:left w:val="none" w:sz="0" w:space="0" w:color="auto"/>
            <w:bottom w:val="none" w:sz="0" w:space="0" w:color="auto"/>
            <w:right w:val="none" w:sz="0" w:space="0" w:color="auto"/>
          </w:divBdr>
        </w:div>
        <w:div w:id="1604460353">
          <w:marLeft w:val="0"/>
          <w:marRight w:val="0"/>
          <w:marTop w:val="0"/>
          <w:marBottom w:val="0"/>
          <w:divBdr>
            <w:top w:val="none" w:sz="0" w:space="0" w:color="auto"/>
            <w:left w:val="none" w:sz="0" w:space="0" w:color="auto"/>
            <w:bottom w:val="none" w:sz="0" w:space="0" w:color="auto"/>
            <w:right w:val="none" w:sz="0" w:space="0" w:color="auto"/>
          </w:divBdr>
          <w:divsChild>
            <w:div w:id="951672941">
              <w:marLeft w:val="0"/>
              <w:marRight w:val="0"/>
              <w:marTop w:val="0"/>
              <w:marBottom w:val="0"/>
              <w:divBdr>
                <w:top w:val="none" w:sz="0" w:space="0" w:color="auto"/>
                <w:left w:val="none" w:sz="0" w:space="0" w:color="auto"/>
                <w:bottom w:val="none" w:sz="0" w:space="0" w:color="auto"/>
                <w:right w:val="none" w:sz="0" w:space="0" w:color="auto"/>
              </w:divBdr>
              <w:divsChild>
                <w:div w:id="159545002">
                  <w:marLeft w:val="0"/>
                  <w:marRight w:val="0"/>
                  <w:marTop w:val="0"/>
                  <w:marBottom w:val="0"/>
                  <w:divBdr>
                    <w:top w:val="none" w:sz="0" w:space="0" w:color="auto"/>
                    <w:left w:val="none" w:sz="0" w:space="0" w:color="auto"/>
                    <w:bottom w:val="none" w:sz="0" w:space="0" w:color="auto"/>
                    <w:right w:val="none" w:sz="0" w:space="0" w:color="auto"/>
                  </w:divBdr>
                </w:div>
                <w:div w:id="85656773">
                  <w:marLeft w:val="0"/>
                  <w:marRight w:val="0"/>
                  <w:marTop w:val="0"/>
                  <w:marBottom w:val="0"/>
                  <w:divBdr>
                    <w:top w:val="none" w:sz="0" w:space="0" w:color="auto"/>
                    <w:left w:val="none" w:sz="0" w:space="0" w:color="auto"/>
                    <w:bottom w:val="none" w:sz="0" w:space="0" w:color="auto"/>
                    <w:right w:val="none" w:sz="0" w:space="0" w:color="auto"/>
                  </w:divBdr>
                </w:div>
                <w:div w:id="85619681">
                  <w:marLeft w:val="0"/>
                  <w:marRight w:val="0"/>
                  <w:marTop w:val="0"/>
                  <w:marBottom w:val="0"/>
                  <w:divBdr>
                    <w:top w:val="none" w:sz="0" w:space="0" w:color="auto"/>
                    <w:left w:val="none" w:sz="0" w:space="0" w:color="auto"/>
                    <w:bottom w:val="none" w:sz="0" w:space="0" w:color="auto"/>
                    <w:right w:val="none" w:sz="0" w:space="0" w:color="auto"/>
                  </w:divBdr>
                </w:div>
                <w:div w:id="6542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5056">
      <w:bodyDiv w:val="1"/>
      <w:marLeft w:val="0"/>
      <w:marRight w:val="0"/>
      <w:marTop w:val="0"/>
      <w:marBottom w:val="0"/>
      <w:divBdr>
        <w:top w:val="none" w:sz="0" w:space="0" w:color="auto"/>
        <w:left w:val="none" w:sz="0" w:space="0" w:color="auto"/>
        <w:bottom w:val="none" w:sz="0" w:space="0" w:color="auto"/>
        <w:right w:val="none" w:sz="0" w:space="0" w:color="auto"/>
      </w:divBdr>
      <w:divsChild>
        <w:div w:id="728186915">
          <w:marLeft w:val="0"/>
          <w:marRight w:val="0"/>
          <w:marTop w:val="0"/>
          <w:marBottom w:val="0"/>
          <w:divBdr>
            <w:top w:val="none" w:sz="0" w:space="0" w:color="auto"/>
            <w:left w:val="none" w:sz="0" w:space="0" w:color="auto"/>
            <w:bottom w:val="none" w:sz="0" w:space="0" w:color="auto"/>
            <w:right w:val="none" w:sz="0" w:space="0" w:color="auto"/>
          </w:divBdr>
          <w:divsChild>
            <w:div w:id="1554074096">
              <w:marLeft w:val="0"/>
              <w:marRight w:val="0"/>
              <w:marTop w:val="1200"/>
              <w:marBottom w:val="0"/>
              <w:divBdr>
                <w:top w:val="none" w:sz="0" w:space="0" w:color="auto"/>
                <w:left w:val="none" w:sz="0" w:space="0" w:color="auto"/>
                <w:bottom w:val="none" w:sz="0" w:space="0" w:color="auto"/>
                <w:right w:val="none" w:sz="0" w:space="0" w:color="auto"/>
              </w:divBdr>
              <w:divsChild>
                <w:div w:id="11244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3696">
          <w:marLeft w:val="0"/>
          <w:marRight w:val="0"/>
          <w:marTop w:val="0"/>
          <w:marBottom w:val="0"/>
          <w:divBdr>
            <w:top w:val="none" w:sz="0" w:space="0" w:color="auto"/>
            <w:left w:val="none" w:sz="0" w:space="0" w:color="auto"/>
            <w:bottom w:val="none" w:sz="0" w:space="0" w:color="auto"/>
            <w:right w:val="none" w:sz="0" w:space="0" w:color="auto"/>
          </w:divBdr>
          <w:divsChild>
            <w:div w:id="194277403">
              <w:marLeft w:val="0"/>
              <w:marRight w:val="0"/>
              <w:marTop w:val="150"/>
              <w:marBottom w:val="150"/>
              <w:divBdr>
                <w:top w:val="single" w:sz="6" w:space="11" w:color="auto"/>
                <w:left w:val="single" w:sz="24" w:space="11" w:color="auto"/>
                <w:bottom w:val="single" w:sz="6" w:space="11" w:color="auto"/>
                <w:right w:val="single" w:sz="6" w:space="11" w:color="auto"/>
              </w:divBdr>
            </w:div>
            <w:div w:id="1994066522">
              <w:marLeft w:val="0"/>
              <w:marRight w:val="0"/>
              <w:marTop w:val="0"/>
              <w:marBottom w:val="0"/>
              <w:divBdr>
                <w:top w:val="none" w:sz="0" w:space="0" w:color="auto"/>
                <w:left w:val="none" w:sz="0" w:space="0" w:color="auto"/>
                <w:bottom w:val="none" w:sz="0" w:space="0" w:color="auto"/>
                <w:right w:val="none" w:sz="0" w:space="0" w:color="auto"/>
              </w:divBdr>
              <w:divsChild>
                <w:div w:id="520628115">
                  <w:marLeft w:val="0"/>
                  <w:marRight w:val="0"/>
                  <w:marTop w:val="0"/>
                  <w:marBottom w:val="0"/>
                  <w:divBdr>
                    <w:top w:val="none" w:sz="0" w:space="0" w:color="auto"/>
                    <w:left w:val="none" w:sz="0" w:space="0" w:color="auto"/>
                    <w:bottom w:val="none" w:sz="0" w:space="0" w:color="auto"/>
                    <w:right w:val="none" w:sz="0" w:space="0" w:color="auto"/>
                  </w:divBdr>
                  <w:divsChild>
                    <w:div w:id="1450931791">
                      <w:marLeft w:val="-15"/>
                      <w:marRight w:val="-15"/>
                      <w:marTop w:val="0"/>
                      <w:marBottom w:val="0"/>
                      <w:divBdr>
                        <w:top w:val="none" w:sz="0" w:space="0" w:color="auto"/>
                        <w:left w:val="none" w:sz="0" w:space="0" w:color="auto"/>
                        <w:bottom w:val="none" w:sz="0" w:space="0" w:color="auto"/>
                        <w:right w:val="none" w:sz="0" w:space="0" w:color="auto"/>
                      </w:divBdr>
                    </w:div>
                    <w:div w:id="1379477437">
                      <w:marLeft w:val="0"/>
                      <w:marRight w:val="0"/>
                      <w:marTop w:val="0"/>
                      <w:marBottom w:val="0"/>
                      <w:divBdr>
                        <w:top w:val="none" w:sz="0" w:space="0" w:color="auto"/>
                        <w:left w:val="none" w:sz="0" w:space="0" w:color="auto"/>
                        <w:bottom w:val="none" w:sz="0" w:space="0" w:color="auto"/>
                        <w:right w:val="none" w:sz="0" w:space="0" w:color="auto"/>
                      </w:divBdr>
                    </w:div>
                  </w:divsChild>
                </w:div>
                <w:div w:id="1224487209">
                  <w:marLeft w:val="0"/>
                  <w:marRight w:val="0"/>
                  <w:marTop w:val="0"/>
                  <w:marBottom w:val="0"/>
                  <w:divBdr>
                    <w:top w:val="none" w:sz="0" w:space="0" w:color="auto"/>
                    <w:left w:val="none" w:sz="0" w:space="0" w:color="auto"/>
                    <w:bottom w:val="none" w:sz="0" w:space="0" w:color="auto"/>
                    <w:right w:val="none" w:sz="0" w:space="0" w:color="auto"/>
                  </w:divBdr>
                  <w:divsChild>
                    <w:div w:id="1337924931">
                      <w:marLeft w:val="-15"/>
                      <w:marRight w:val="-15"/>
                      <w:marTop w:val="0"/>
                      <w:marBottom w:val="0"/>
                      <w:divBdr>
                        <w:top w:val="none" w:sz="0" w:space="0" w:color="auto"/>
                        <w:left w:val="none" w:sz="0" w:space="0" w:color="auto"/>
                        <w:bottom w:val="none" w:sz="0" w:space="0" w:color="auto"/>
                        <w:right w:val="none" w:sz="0" w:space="0" w:color="auto"/>
                      </w:divBdr>
                    </w:div>
                    <w:div w:id="8921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927161">
      <w:bodyDiv w:val="1"/>
      <w:marLeft w:val="0"/>
      <w:marRight w:val="0"/>
      <w:marTop w:val="0"/>
      <w:marBottom w:val="0"/>
      <w:divBdr>
        <w:top w:val="none" w:sz="0" w:space="0" w:color="auto"/>
        <w:left w:val="none" w:sz="0" w:space="0" w:color="auto"/>
        <w:bottom w:val="none" w:sz="0" w:space="0" w:color="auto"/>
        <w:right w:val="none" w:sz="0" w:space="0" w:color="auto"/>
      </w:divBdr>
    </w:div>
    <w:div w:id="158676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Clorey</dc:creator>
  <cp:lastModifiedBy>Doug Clorey</cp:lastModifiedBy>
  <cp:revision>2</cp:revision>
  <cp:lastPrinted>2022-06-06T14:56:00Z</cp:lastPrinted>
  <dcterms:created xsi:type="dcterms:W3CDTF">2022-06-06T16:09:00Z</dcterms:created>
  <dcterms:modified xsi:type="dcterms:W3CDTF">2022-06-06T16:09:00Z</dcterms:modified>
</cp:coreProperties>
</file>